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571.0000000000001" w:lineRule="auto"/>
        <w:ind w:firstLine="0"/>
        <w:rPr/>
      </w:pPr>
      <w:r w:rsidDel="00000000" w:rsidR="00000000" w:rsidRPr="00000000">
        <w:rPr>
          <w:color w:val="2c5293"/>
          <w:rtl w:val="0"/>
        </w:rPr>
        <w:t xml:space="preserve">AUTORISATION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87629</wp:posOffset>
            </wp:positionH>
            <wp:positionV relativeFrom="paragraph">
              <wp:posOffset>129920</wp:posOffset>
            </wp:positionV>
            <wp:extent cx="2341880" cy="69786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41880" cy="697865"/>
                    </a:xfrm>
                    <a:prstGeom prst="rect"/>
                    <a:ln/>
                  </pic:spPr>
                </pic:pic>
              </a:graphicData>
            </a:graphic>
          </wp:anchor>
        </w:drawing>
      </w:r>
    </w:p>
    <w:p w:rsidR="00000000" w:rsidDel="00000000" w:rsidP="00000000" w:rsidRDefault="00000000" w:rsidRPr="00000000" w14:paraId="00000002">
      <w:pPr>
        <w:spacing w:before="16" w:lineRule="auto"/>
        <w:ind w:left="0" w:right="262" w:firstLine="0"/>
        <w:jc w:val="right"/>
        <w:rPr>
          <w:b w:val="1"/>
          <w:bCs w:val="1"/>
          <w:sz w:val="48"/>
          <w:szCs w:val="48"/>
        </w:rPr>
      </w:pPr>
      <w:r w:rsidDel="00000000" w:rsidR="00000000" w:rsidRPr="00000000">
        <w:rPr>
          <w:b w:val="1"/>
          <w:bCs w:val="1"/>
          <w:color w:val="2c5293"/>
          <w:sz w:val="48"/>
          <w:szCs w:val="48"/>
          <w:rtl w:val="0"/>
        </w:rPr>
        <w:t xml:space="preserve">&amp; CHARTE DU PELERIN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45470</wp:posOffset>
                </wp:positionH>
                <wp:positionV relativeFrom="paragraph">
                  <wp:posOffset>244361</wp:posOffset>
                </wp:positionV>
                <wp:extent cx="6212070" cy="989194"/>
                <wp:effectExtent b="0" l="0" r="0" t="0"/>
                <wp:wrapTopAndBottom distB="0" distT="0"/>
                <wp:docPr id="1" name=""/>
                <a:graphic>
                  <a:graphicData uri="http://schemas.microsoft.com/office/word/2010/wordprocessingShape">
                    <wps:wsp>
                      <wps:cNvSpPr/>
                      <wps:cNvPr id="2" name="Shape 2"/>
                      <wps:spPr>
                        <a:xfrm>
                          <a:off x="2252915" y="3298353"/>
                          <a:ext cx="6186170" cy="963294"/>
                        </a:xfrm>
                        <a:prstGeom prst="rect">
                          <a:avLst/>
                        </a:prstGeom>
                        <a:noFill/>
                        <a:ln cap="flat" cmpd="sng" w="25900">
                          <a:solidFill>
                            <a:srgbClr val="FF0000"/>
                          </a:solidFill>
                          <a:prstDash val="solid"/>
                          <a:round/>
                          <a:headEnd len="sm" w="sm" type="none"/>
                          <a:tailEnd len="sm" w="sm" type="none"/>
                        </a:ln>
                      </wps:spPr>
                      <wps:txbx>
                        <w:txbxContent>
                          <w:p w:rsidR="00000000" w:rsidDel="00000000" w:rsidP="00000000" w:rsidRDefault="00000000" w:rsidRPr="00000000">
                            <w:pPr>
                              <w:spacing w:after="0" w:before="151.99999809265137" w:line="240"/>
                              <w:ind w:left="0" w:right="0" w:firstLine="0"/>
                              <w:jc w:val="left"/>
                              <w:textDirection w:val="btLr"/>
                            </w:pPr>
                          </w:p>
                          <w:p w:rsidR="00000000" w:rsidDel="00000000" w:rsidP="00000000" w:rsidRDefault="00000000" w:rsidRPr="00000000">
                            <w:pPr>
                              <w:spacing w:after="0" w:before="1.0000000149011612" w:line="240"/>
                              <w:ind w:left="27.999999523162842" w:right="0" w:firstLine="27.999999523162842"/>
                              <w:jc w:val="left"/>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Nom et prénom du jeune :</w:t>
                            </w:r>
                          </w:p>
                          <w:p w:rsidR="00000000" w:rsidDel="00000000" w:rsidP="00000000" w:rsidRDefault="00000000" w:rsidRPr="00000000">
                            <w:pPr>
                              <w:spacing w:after="0" w:before="79.00000095367432"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0000000149011612" w:line="240"/>
                              <w:ind w:left="27.999999523162842" w:right="0" w:firstLine="27.999999523162842"/>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Numéro de téléphone en cas d’urgence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45470</wp:posOffset>
                </wp:positionH>
                <wp:positionV relativeFrom="paragraph">
                  <wp:posOffset>244361</wp:posOffset>
                </wp:positionV>
                <wp:extent cx="6212070" cy="989194"/>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12070" cy="989194"/>
                        </a:xfrm>
                        <a:prstGeom prst="rect"/>
                        <a:ln/>
                      </pic:spPr>
                    </pic:pic>
                  </a:graphicData>
                </a:graphic>
              </wp:anchor>
            </w:drawing>
          </mc:Fallback>
        </mc:AlternateContent>
      </w:r>
    </w:p>
    <w:p w:rsidR="00000000" w:rsidDel="00000000" w:rsidP="00000000" w:rsidRDefault="00000000" w:rsidRPr="00000000" w14:paraId="00000005">
      <w:pPr>
        <w:pStyle w:val="Heading2"/>
        <w:spacing w:before="90" w:lineRule="auto"/>
        <w:ind w:left="138" w:firstLine="0"/>
        <w:jc w:val="both"/>
        <w:rPr/>
      </w:pPr>
      <w:r w:rsidDel="00000000" w:rsidR="00000000" w:rsidRPr="00000000">
        <w:rPr>
          <w:color w:val="eb7a2e"/>
          <w:rtl w:val="0"/>
        </w:rPr>
        <w:t xml:space="preserve">Autorisation d’hospitalisation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9" w:lineRule="auto"/>
        <w:ind w:left="121" w:right="141"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J'autorise les organisateurs du pèlerinage à prendre toutes les dispositions nécessaires pour faire pratiquer sur mon jeune tous soins médicaux, chirurgicaux ou transfusion sanguine jugés nécessaires par avis médical durant cette période. La Pastorale des Jeunes et des Vocations se chargera de me prévenir par les moyens les plus rapides. Je m'engage à rembourser au diocèse de Quimper et Léon les frais engagés (consultation, médicaments,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0" w:hanging="365"/>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Oui</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3" w:line="240" w:lineRule="auto"/>
        <w:ind w:left="861" w:right="0" w:hanging="365"/>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Rule="auto"/>
        <w:ind w:left="121" w:right="0" w:firstLine="0"/>
        <w:jc w:val="left"/>
        <w:rPr>
          <w:sz w:val="18"/>
          <w:szCs w:val="18"/>
        </w:rPr>
      </w:pPr>
      <w:r w:rsidDel="00000000" w:rsidR="00000000" w:rsidRPr="00000000">
        <w:rPr>
          <w:b w:val="1"/>
          <w:bCs w:val="1"/>
          <w:color w:val="000000"/>
          <w:sz w:val="18"/>
          <w:szCs w:val="18"/>
          <w:highlight w:val="yellow"/>
          <w:rtl w:val="0"/>
        </w:rPr>
        <w:t xml:space="preserve">Signature du ou des parents</w:t>
      </w:r>
      <w:r w:rsidDel="00000000" w:rsidR="00000000" w:rsidRPr="00000000">
        <w:rPr>
          <w:b w:val="1"/>
          <w:bCs w:val="1"/>
          <w:color w:val="000000"/>
          <w:sz w:val="18"/>
          <w:szCs w:val="18"/>
          <w:rtl w:val="0"/>
        </w:rPr>
        <w:t xml:space="preserve"> </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ind w:firstLine="121"/>
        <w:rPr/>
      </w:pPr>
      <w:r w:rsidDel="00000000" w:rsidR="00000000" w:rsidRPr="00000000">
        <w:rPr>
          <w:color w:val="eb7a2e"/>
          <w:rtl w:val="0"/>
        </w:rPr>
        <w:t xml:space="preserve">A remplir par le jeune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9" w:lineRule="auto"/>
        <w:ind w:left="131" w:right="0" w:hanging="1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réussite de cette aventure dépend de ma bonne volonté et de mon engagement à vivre à fond tout ce qui me sera proposé. Je choisis d’entrer dans la démarche humaine et spirituelle de ce pèlerinage.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Pour bien vivre ensemble, m’ouvrir aux autres et contribuer à la bonne ambiance de la journée, je m’engage à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3" w:line="240" w:lineRule="auto"/>
        <w:ind w:left="861" w:right="0" w:hanging="726"/>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Respecter les horaires et les consignes donnés.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6" w:line="240" w:lineRule="auto"/>
        <w:ind w:left="861" w:right="0" w:hanging="726"/>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Respecter les lieux et les personnes qui nous accueillent.</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8" w:line="240" w:lineRule="auto"/>
        <w:ind w:left="861" w:right="0" w:hanging="726"/>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Avoir une certaine hygiène corporelle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1" w:line="254" w:lineRule="auto"/>
        <w:ind w:left="861" w:right="316" w:hanging="723"/>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 ne consommer ni alcool, ni drogue. Pour toute consommation d’un de ces produits, après en avoir parlé à l’intéressé, les responsables contacteront les parents pour un retour immédiat du jeune à leur charge.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31" w:right="233" w:hanging="1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Afin de faciliter ma relation aux autres, à moi-même et à Dieu, je suis invité(e) à ne pas m’encombrer de mes MP3, téléphone, tablette, ordinateur, jeux vidéo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31" w:right="0" w:hanging="1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J’ai pris connaissance de la « charte du pèlerin ». Je souhaite participer au rassemblement Pentecôte 2025/Joyful et j'adhère, en parfaite connaissance de cause, à ce projet.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Fait à ……………………………………………….. 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spacing w:before="0" w:lineRule="auto"/>
        <w:ind w:left="121" w:right="0" w:firstLine="0"/>
        <w:jc w:val="left"/>
        <w:rPr>
          <w:sz w:val="18"/>
          <w:szCs w:val="18"/>
        </w:rPr>
      </w:pPr>
      <w:r w:rsidDel="00000000" w:rsidR="00000000" w:rsidRPr="00000000">
        <w:rPr>
          <w:b w:val="1"/>
          <w:bCs w:val="1"/>
          <w:color w:val="000000"/>
          <w:sz w:val="18"/>
          <w:szCs w:val="18"/>
          <w:highlight w:val="yellow"/>
          <w:rtl w:val="0"/>
        </w:rPr>
        <w:t xml:space="preserve">Signature du jeune</w:t>
      </w:r>
      <w:r w:rsidDel="00000000" w:rsidR="00000000" w:rsidRPr="00000000">
        <w:rPr>
          <w:b w:val="1"/>
          <w:bCs w:val="1"/>
          <w:color w:val="000000"/>
          <w:sz w:val="18"/>
          <w:szCs w:val="18"/>
          <w:rtl w:val="0"/>
        </w:rPr>
        <w:t xml:space="preserve"> </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2"/>
        <w:ind w:firstLine="121"/>
        <w:rPr/>
      </w:pPr>
      <w:r w:rsidDel="00000000" w:rsidR="00000000" w:rsidRPr="00000000">
        <w:rPr>
          <w:color w:val="eb7a2e"/>
          <w:rtl w:val="0"/>
        </w:rPr>
        <w:t xml:space="preserve">A remplir par les parents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41.73228346456688" w:right="0" w:firstLine="0"/>
        <w:jc w:val="left"/>
        <w:rPr>
          <w:sz w:val="18"/>
          <w:szCs w:val="18"/>
        </w:rPr>
      </w:pPr>
      <w:r w:rsidDel="00000000" w:rsidR="00000000" w:rsidRPr="00000000">
        <w:rPr>
          <w:sz w:val="18"/>
          <w:szCs w:val="18"/>
          <w:rtl w:val="0"/>
        </w:rPr>
        <w:t xml:space="preserve">Nous pouvons être amené à véhiculer les jeunes dans des 9 places de location ou dans celui du diocèse qui sont dûment assurés pour cela.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41.73228346456688" w:right="0" w:firstLine="0"/>
        <w:jc w:val="left"/>
        <w:rPr>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Je soussigné (e)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568" w:lineRule="auto"/>
        <w:ind w:left="121" w:right="1632"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J’ai pris connaissance de la charte du pèlerin ci-dessus. J’adhère, en parfaite connaissance de cause, à ce projet. Fait à ……………………………………………… Le …………………………………………………</w:t>
      </w:r>
    </w:p>
    <w:p w:rsidR="00000000" w:rsidDel="00000000" w:rsidP="00000000" w:rsidRDefault="00000000" w:rsidRPr="00000000" w14:paraId="00000022">
      <w:pPr>
        <w:spacing w:before="0" w:line="218" w:lineRule="auto"/>
        <w:ind w:left="121" w:right="0" w:firstLine="0"/>
        <w:jc w:val="left"/>
        <w:rPr>
          <w:sz w:val="18"/>
          <w:szCs w:val="18"/>
        </w:rPr>
      </w:pPr>
      <w:r w:rsidDel="00000000" w:rsidR="00000000" w:rsidRPr="00000000">
        <w:rPr>
          <w:b w:val="1"/>
          <w:bCs w:val="1"/>
          <w:color w:val="000000"/>
          <w:sz w:val="18"/>
          <w:szCs w:val="18"/>
          <w:highlight w:val="yellow"/>
          <w:rtl w:val="0"/>
        </w:rPr>
        <w:t xml:space="preserve">Signature du ou des parents</w:t>
      </w:r>
      <w:r w:rsidDel="00000000" w:rsidR="00000000" w:rsidRPr="00000000">
        <w:rPr>
          <w:b w:val="1"/>
          <w:bCs w:val="1"/>
          <w:color w:val="000000"/>
          <w:sz w:val="18"/>
          <w:szCs w:val="18"/>
          <w:rtl w:val="0"/>
        </w:rPr>
        <w:t xml:space="preserve"> </w:t>
      </w:r>
      <w:r w:rsidDel="00000000" w:rsidR="00000000" w:rsidRPr="00000000">
        <w:rPr>
          <w:color w:val="000000"/>
          <w:sz w:val="18"/>
          <w:szCs w:val="18"/>
          <w:rtl w:val="0"/>
        </w:rPr>
        <w:t xml:space="preserve">:</w:t>
      </w:r>
      <w:r w:rsidDel="00000000" w:rsidR="00000000" w:rsidRPr="00000000">
        <w:rPr>
          <w:rtl w:val="0"/>
        </w:rPr>
      </w:r>
    </w:p>
    <w:sectPr>
      <w:pgSz w:h="16860" w:w="11930" w:orient="portrait"/>
      <w:pgMar w:bottom="280" w:top="440" w:left="992" w:right="85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1" w:hanging="726"/>
      </w:pPr>
      <w:rPr>
        <w:rFonts w:ascii="Calibri" w:cs="Calibri" w:eastAsia="Calibri" w:hAnsi="Calibri"/>
        <w:b w:val="0"/>
        <w:bCs w:val="0"/>
        <w:i w:val="0"/>
        <w:iCs w:val="0"/>
        <w:sz w:val="18"/>
        <w:szCs w:val="18"/>
      </w:rPr>
    </w:lvl>
    <w:lvl w:ilvl="1">
      <w:start w:val="0"/>
      <w:numFmt w:val="bullet"/>
      <w:lvlText w:val="•"/>
      <w:lvlJc w:val="left"/>
      <w:pPr>
        <w:ind w:left="1781" w:hanging="726"/>
      </w:pPr>
      <w:rPr/>
    </w:lvl>
    <w:lvl w:ilvl="2">
      <w:start w:val="0"/>
      <w:numFmt w:val="bullet"/>
      <w:lvlText w:val="•"/>
      <w:lvlJc w:val="left"/>
      <w:pPr>
        <w:ind w:left="2703" w:hanging="725.9999999999998"/>
      </w:pPr>
      <w:rPr/>
    </w:lvl>
    <w:lvl w:ilvl="3">
      <w:start w:val="0"/>
      <w:numFmt w:val="bullet"/>
      <w:lvlText w:val="•"/>
      <w:lvlJc w:val="left"/>
      <w:pPr>
        <w:ind w:left="3625" w:hanging="726"/>
      </w:pPr>
      <w:rPr/>
    </w:lvl>
    <w:lvl w:ilvl="4">
      <w:start w:val="0"/>
      <w:numFmt w:val="bullet"/>
      <w:lvlText w:val="•"/>
      <w:lvlJc w:val="left"/>
      <w:pPr>
        <w:ind w:left="4547" w:hanging="726"/>
      </w:pPr>
      <w:rPr/>
    </w:lvl>
    <w:lvl w:ilvl="5">
      <w:start w:val="0"/>
      <w:numFmt w:val="bullet"/>
      <w:lvlText w:val="•"/>
      <w:lvlJc w:val="left"/>
      <w:pPr>
        <w:ind w:left="5469" w:hanging="726"/>
      </w:pPr>
      <w:rPr/>
    </w:lvl>
    <w:lvl w:ilvl="6">
      <w:start w:val="0"/>
      <w:numFmt w:val="bullet"/>
      <w:lvlText w:val="•"/>
      <w:lvlJc w:val="left"/>
      <w:pPr>
        <w:ind w:left="6391" w:hanging="726"/>
      </w:pPr>
      <w:rPr/>
    </w:lvl>
    <w:lvl w:ilvl="7">
      <w:start w:val="0"/>
      <w:numFmt w:val="bullet"/>
      <w:lvlText w:val="•"/>
      <w:lvlJc w:val="left"/>
      <w:pPr>
        <w:ind w:left="7313" w:hanging="726.0000000000009"/>
      </w:pPr>
      <w:rPr/>
    </w:lvl>
    <w:lvl w:ilvl="8">
      <w:start w:val="0"/>
      <w:numFmt w:val="bullet"/>
      <w:lvlText w:val="•"/>
      <w:lvlJc w:val="left"/>
      <w:pPr>
        <w:ind w:left="8235" w:hanging="726"/>
      </w:pPr>
      <w:rPr/>
    </w:lvl>
  </w:abstractNum>
  <w:abstractNum w:abstractNumId="2">
    <w:lvl w:ilvl="0">
      <w:start w:val="0"/>
      <w:numFmt w:val="bullet"/>
      <w:lvlText w:val="•"/>
      <w:lvlJc w:val="left"/>
      <w:pPr>
        <w:ind w:left="861" w:hanging="365.00000000000006"/>
      </w:pPr>
      <w:rPr>
        <w:rFonts w:ascii="Calibri" w:cs="Calibri" w:eastAsia="Calibri" w:hAnsi="Calibri"/>
        <w:b w:val="0"/>
        <w:bCs w:val="0"/>
        <w:i w:val="0"/>
        <w:iCs w:val="0"/>
        <w:sz w:val="18"/>
        <w:szCs w:val="18"/>
      </w:rPr>
    </w:lvl>
    <w:lvl w:ilvl="1">
      <w:start w:val="0"/>
      <w:numFmt w:val="bullet"/>
      <w:lvlText w:val="•"/>
      <w:lvlJc w:val="left"/>
      <w:pPr>
        <w:ind w:left="1781" w:hanging="365"/>
      </w:pPr>
      <w:rPr/>
    </w:lvl>
    <w:lvl w:ilvl="2">
      <w:start w:val="0"/>
      <w:numFmt w:val="bullet"/>
      <w:lvlText w:val="•"/>
      <w:lvlJc w:val="left"/>
      <w:pPr>
        <w:ind w:left="2703" w:hanging="365"/>
      </w:pPr>
      <w:rPr/>
    </w:lvl>
    <w:lvl w:ilvl="3">
      <w:start w:val="0"/>
      <w:numFmt w:val="bullet"/>
      <w:lvlText w:val="•"/>
      <w:lvlJc w:val="left"/>
      <w:pPr>
        <w:ind w:left="3625" w:hanging="365"/>
      </w:pPr>
      <w:rPr/>
    </w:lvl>
    <w:lvl w:ilvl="4">
      <w:start w:val="0"/>
      <w:numFmt w:val="bullet"/>
      <w:lvlText w:val="•"/>
      <w:lvlJc w:val="left"/>
      <w:pPr>
        <w:ind w:left="4547" w:hanging="365"/>
      </w:pPr>
      <w:rPr/>
    </w:lvl>
    <w:lvl w:ilvl="5">
      <w:start w:val="0"/>
      <w:numFmt w:val="bullet"/>
      <w:lvlText w:val="•"/>
      <w:lvlJc w:val="left"/>
      <w:pPr>
        <w:ind w:left="5469" w:hanging="365"/>
      </w:pPr>
      <w:rPr/>
    </w:lvl>
    <w:lvl w:ilvl="6">
      <w:start w:val="0"/>
      <w:numFmt w:val="bullet"/>
      <w:lvlText w:val="•"/>
      <w:lvlJc w:val="left"/>
      <w:pPr>
        <w:ind w:left="6391" w:hanging="365"/>
      </w:pPr>
      <w:rPr/>
    </w:lvl>
    <w:lvl w:ilvl="7">
      <w:start w:val="0"/>
      <w:numFmt w:val="bullet"/>
      <w:lvlText w:val="•"/>
      <w:lvlJc w:val="left"/>
      <w:pPr>
        <w:ind w:left="7313" w:hanging="365"/>
      </w:pPr>
      <w:rPr/>
    </w:lvl>
    <w:lvl w:ilvl="8">
      <w:start w:val="0"/>
      <w:numFmt w:val="bullet"/>
      <w:lvlText w:val="•"/>
      <w:lvlJc w:val="left"/>
      <w:pPr>
        <w:ind w:left="8235" w:hanging="36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260"/>
      <w:jc w:val="right"/>
    </w:pPr>
    <w:rPr>
      <w:rFonts w:ascii="Calibri" w:cs="Calibri" w:eastAsia="Calibri" w:hAnsi="Calibri"/>
      <w:b w:val="1"/>
      <w:bCs w:val="1"/>
      <w:sz w:val="48"/>
      <w:szCs w:val="48"/>
    </w:rPr>
  </w:style>
  <w:style w:type="paragraph" w:styleId="Heading2">
    <w:name w:val="heading 2"/>
    <w:basedOn w:val="Normal"/>
    <w:next w:val="Normal"/>
    <w:pPr>
      <w:ind w:left="121"/>
    </w:pPr>
    <w:rPr>
      <w:rFonts w:ascii="Calibri" w:cs="Calibri" w:eastAsia="Calibri" w:hAnsi="Calibri"/>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2025-06-24T00:00:00Z</vt:lpwstr>
  </property>
  <property fmtid="{D5CDD505-2E9C-101B-9397-08002B2CF9AE}" pid="4" name="Creator">
    <vt:lpwstr>Microsoft® Word pour Microsoft 365</vt:lpwstr>
  </property>
  <property fmtid="{D5CDD505-2E9C-101B-9397-08002B2CF9AE}" pid="5" name="LastSaved">
    <vt:lpwstr>2026-04-23T00:00:00Z</vt:lpwstr>
  </property>
  <property fmtid="{D5CDD505-2E9C-101B-9397-08002B2CF9AE}" pid="6" name="Producer">
    <vt:lpwstr>Microsoft® Word pour Microsoft 365</vt:lpwstr>
  </property>
</Properties>
</file>